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D166F" w14:textId="77777777" w:rsidR="00394231" w:rsidRPr="002A2E79" w:rsidRDefault="00394231" w:rsidP="002A2E79">
      <w:pPr>
        <w:pStyle w:val="a4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  <w:r w:rsidRPr="002A2E79">
        <w:rPr>
          <w:bCs/>
          <w:sz w:val="28"/>
          <w:szCs w:val="28"/>
        </w:rPr>
        <w:t xml:space="preserve">Приложение </w:t>
      </w:r>
    </w:p>
    <w:p w14:paraId="66A281F4" w14:textId="77777777" w:rsidR="00077F51" w:rsidRPr="00B11686" w:rsidRDefault="00077F51" w:rsidP="00077F51">
      <w:pPr>
        <w:pStyle w:val="a4"/>
        <w:shd w:val="clear" w:color="auto" w:fill="FFFFFF"/>
        <w:spacing w:before="0" w:beforeAutospacing="0" w:after="0" w:afterAutospacing="0"/>
        <w:ind w:firstLine="709"/>
        <w:jc w:val="right"/>
        <w:rPr>
          <w:b/>
          <w:sz w:val="28"/>
          <w:szCs w:val="28"/>
        </w:rPr>
      </w:pPr>
    </w:p>
    <w:p w14:paraId="0360617C" w14:textId="77777777" w:rsidR="00394231" w:rsidRPr="00B11686" w:rsidRDefault="0039423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Приоритетные отрасли</w:t>
      </w:r>
      <w:r w:rsidRPr="00B116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23887E7B" w14:textId="77777777" w:rsidR="00C97CF9" w:rsidRPr="00B11686" w:rsidRDefault="00C97CF9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46690382" w14:textId="77777777" w:rsidR="00394231" w:rsidRPr="00B11686" w:rsidRDefault="00394231" w:rsidP="00B1168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11686">
        <w:rPr>
          <w:sz w:val="28"/>
          <w:szCs w:val="28"/>
        </w:rPr>
        <w:t>На льготные кредиты и займы могут рассчитывать предприниматели</w:t>
      </w:r>
      <w:r w:rsidR="00ED71CA">
        <w:rPr>
          <w:sz w:val="28"/>
          <w:szCs w:val="28"/>
        </w:rPr>
        <w:t xml:space="preserve"> и самозанятые граждане</w:t>
      </w:r>
      <w:r w:rsidRPr="00B11686">
        <w:rPr>
          <w:sz w:val="28"/>
          <w:szCs w:val="28"/>
        </w:rPr>
        <w:t>, которые работают в приоритетных для государства направлениях:</w:t>
      </w:r>
    </w:p>
    <w:p w14:paraId="45B86F5D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Сельское хозяйство и услуги в этой области.</w:t>
      </w:r>
    </w:p>
    <w:p w14:paraId="4F951428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Обрабатывающее производство, в том числе производство пищевых продуктов, первичная и последующая переработка сельскохозяйственной продукции.</w:t>
      </w:r>
    </w:p>
    <w:p w14:paraId="2533266A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Производство и распределение электроэнергии, газа и воды.</w:t>
      </w:r>
    </w:p>
    <w:p w14:paraId="365568DB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Строительство.</w:t>
      </w:r>
    </w:p>
    <w:p w14:paraId="05A463D1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Туристская деятельность и деятельность в области туристской индустрии в целях развития внутреннего и въездного туризма.</w:t>
      </w:r>
    </w:p>
    <w:p w14:paraId="0E95FCA1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информации и связи.</w:t>
      </w:r>
    </w:p>
    <w:p w14:paraId="2B096CB4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Транспортировка и хранение.</w:t>
      </w:r>
    </w:p>
    <w:p w14:paraId="239C026B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здравоохранения.</w:t>
      </w:r>
    </w:p>
    <w:p w14:paraId="33159239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образования.</w:t>
      </w:r>
    </w:p>
    <w:p w14:paraId="5D9755E5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Водоснабжение, водоотведение, организация сбора, обработки и утилизации отходов, в том числе отсортированных материалов, а также переработка металлических и неметаллических отходов, мусора и прочих предметов во вторичном сырье, деятельность по ликвидации загрязнений.</w:t>
      </w:r>
    </w:p>
    <w:p w14:paraId="11C70D15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гостиниц и предприятий общественного питания (за исключением ресторанов).</w:t>
      </w:r>
    </w:p>
    <w:p w14:paraId="1C4D9EC5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области культуры, спорта.</w:t>
      </w:r>
    </w:p>
    <w:p w14:paraId="68D0B19F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техническая.</w:t>
      </w:r>
    </w:p>
    <w:p w14:paraId="293B1A99" w14:textId="77777777" w:rsidR="00394231" w:rsidRPr="00B11686" w:rsidRDefault="002E02F2" w:rsidP="00B1168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бытовых услуг.</w:t>
      </w:r>
    </w:p>
    <w:p w14:paraId="5B782065" w14:textId="77777777" w:rsidR="00394231" w:rsidRPr="00B11686" w:rsidRDefault="002E02F2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</w:t>
      </w:r>
      <w:r w:rsidR="00394231" w:rsidRPr="00B11686">
        <w:rPr>
          <w:rFonts w:ascii="Times New Roman" w:hAnsi="Times New Roman" w:cs="Times New Roman"/>
          <w:sz w:val="28"/>
          <w:szCs w:val="28"/>
        </w:rPr>
        <w:t>Деятельность в сфере розничной торговли на территории моногородов.</w:t>
      </w:r>
    </w:p>
    <w:p w14:paraId="2A7FA11A" w14:textId="77777777" w:rsidR="00394231" w:rsidRDefault="00394231" w:rsidP="00B1168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и (или) оптовой торговли при условии, что кредитный договор заключается на инвестиционные цели.</w:t>
      </w:r>
    </w:p>
    <w:p w14:paraId="7D543730" w14:textId="77777777"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>Предоставление в аренду (сдача внаем), за исключением предоставления по договорам финансовой аренды (лизинга), собственного недвижимого имущества (за исключением земельных участков, многоквартирных домов, жилых домов, квартир и иных жилых помещений) и собственного движимого имущества.</w:t>
      </w:r>
    </w:p>
    <w:p w14:paraId="22D616FD" w14:textId="77777777" w:rsidR="005E57C2" w:rsidRPr="005E57C2" w:rsidRDefault="005E57C2" w:rsidP="005E57C2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7C2">
        <w:rPr>
          <w:rFonts w:ascii="Times New Roman" w:hAnsi="Times New Roman" w:cs="Times New Roman"/>
          <w:sz w:val="28"/>
          <w:szCs w:val="28"/>
        </w:rPr>
        <w:t xml:space="preserve"> Деятельность в сфере розничной торговли при условии, что субъект малого предпринимательства является микропредприятием (за исключением случаев, указанных в </w:t>
      </w:r>
      <w:hyperlink r:id="rId8" w:history="1">
        <w:r w:rsidRPr="005E57C2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5E57C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5E57C2">
        <w:rPr>
          <w:rFonts w:ascii="Times New Roman" w:hAnsi="Times New Roman" w:cs="Times New Roman"/>
          <w:sz w:val="28"/>
          <w:szCs w:val="28"/>
        </w:rPr>
        <w:t xml:space="preserve"> настоящего приложения).</w:t>
      </w:r>
    </w:p>
    <w:p w14:paraId="0A3CA6C7" w14:textId="77777777" w:rsidR="005E57C2" w:rsidRDefault="005E57C2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3D6E2FA" w14:textId="77777777" w:rsidR="00ED71CA" w:rsidRDefault="00ED71CA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5CE83FB" w14:textId="77777777" w:rsidR="00C93097" w:rsidRPr="00B11686" w:rsidRDefault="00C93097" w:rsidP="005E57C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0EAA3B5C" w14:textId="77777777" w:rsidR="00077F51" w:rsidRPr="00B11686" w:rsidRDefault="00077F51" w:rsidP="00B116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3DF9C" w14:textId="77777777" w:rsidR="00077F51" w:rsidRPr="00B11686" w:rsidRDefault="00077F51" w:rsidP="00443134">
      <w:pPr>
        <w:rPr>
          <w:rFonts w:ascii="Times New Roman" w:hAnsi="Times New Roman" w:cs="Times New Roman"/>
          <w:sz w:val="28"/>
          <w:szCs w:val="28"/>
        </w:rPr>
      </w:pPr>
      <w:r w:rsidRPr="00B11686">
        <w:rPr>
          <w:rFonts w:ascii="Times New Roman" w:hAnsi="Times New Roman" w:cs="Times New Roman"/>
          <w:sz w:val="28"/>
          <w:szCs w:val="28"/>
        </w:rPr>
        <w:br w:type="page"/>
      </w:r>
    </w:p>
    <w:p w14:paraId="16963D70" w14:textId="77777777" w:rsidR="00077F51" w:rsidRPr="00B11686" w:rsidRDefault="00077F51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1168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Банки - участники программы Минэкономразвития</w:t>
      </w:r>
    </w:p>
    <w:p w14:paraId="1CBFBC65" w14:textId="77777777" w:rsidR="00E2417C" w:rsidRPr="00B11686" w:rsidRDefault="00E2417C" w:rsidP="00077F5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02AB25D8" w14:textId="77777777" w:rsidR="00935030" w:rsidRPr="00B11686" w:rsidRDefault="00935030" w:rsidP="00935030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tbl>
      <w:tblPr>
        <w:tblStyle w:val="ab"/>
        <w:tblW w:w="0" w:type="auto"/>
        <w:tblInd w:w="708" w:type="dxa"/>
        <w:tblLook w:val="04A0" w:firstRow="1" w:lastRow="0" w:firstColumn="1" w:lastColumn="0" w:noHBand="0" w:noVBand="1"/>
      </w:tblPr>
      <w:tblGrid>
        <w:gridCol w:w="632"/>
        <w:gridCol w:w="4043"/>
        <w:gridCol w:w="679"/>
        <w:gridCol w:w="4359"/>
      </w:tblGrid>
      <w:tr w:rsidR="00753545" w:rsidRPr="00DF116C" w14:paraId="2F665F8E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7AD776F4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</w:t>
            </w:r>
          </w:p>
        </w:tc>
        <w:tc>
          <w:tcPr>
            <w:tcW w:w="4043" w:type="dxa"/>
            <w:vAlign w:val="center"/>
          </w:tcPr>
          <w:p w14:paraId="36FB6448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«Сбербанк России»</w:t>
            </w:r>
          </w:p>
        </w:tc>
        <w:tc>
          <w:tcPr>
            <w:tcW w:w="679" w:type="dxa"/>
            <w:vAlign w:val="center"/>
          </w:tcPr>
          <w:p w14:paraId="6542EF74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15</w:t>
            </w:r>
          </w:p>
        </w:tc>
        <w:tc>
          <w:tcPr>
            <w:tcW w:w="4359" w:type="dxa"/>
            <w:vAlign w:val="center"/>
          </w:tcPr>
          <w:p w14:paraId="53E9120D" w14:textId="77777777"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РОСБАНК</w:t>
            </w:r>
          </w:p>
        </w:tc>
      </w:tr>
      <w:tr w:rsidR="00753545" w:rsidRPr="00DF116C" w14:paraId="3C7B3517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056C9478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</w:t>
            </w:r>
          </w:p>
        </w:tc>
        <w:tc>
          <w:tcPr>
            <w:tcW w:w="4043" w:type="dxa"/>
            <w:vAlign w:val="center"/>
          </w:tcPr>
          <w:p w14:paraId="318876D1" w14:textId="77777777" w:rsidR="00753545" w:rsidRPr="00DF116C" w:rsidRDefault="00D80C9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ВТБ (ПАО)</w:t>
            </w:r>
          </w:p>
        </w:tc>
        <w:tc>
          <w:tcPr>
            <w:tcW w:w="679" w:type="dxa"/>
            <w:vAlign w:val="center"/>
          </w:tcPr>
          <w:p w14:paraId="5B4304BE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16</w:t>
            </w:r>
          </w:p>
        </w:tc>
        <w:tc>
          <w:tcPr>
            <w:tcW w:w="4359" w:type="dxa"/>
            <w:vAlign w:val="center"/>
          </w:tcPr>
          <w:p w14:paraId="3519DE8A" w14:textId="77777777"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«АЛЬФА-БАНК»</w:t>
            </w:r>
          </w:p>
        </w:tc>
      </w:tr>
      <w:tr w:rsidR="00753545" w:rsidRPr="00DF116C" w14:paraId="2445243D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5DB08ED7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</w:t>
            </w:r>
          </w:p>
        </w:tc>
        <w:tc>
          <w:tcPr>
            <w:tcW w:w="4043" w:type="dxa"/>
            <w:vAlign w:val="center"/>
          </w:tcPr>
          <w:p w14:paraId="5964C5FD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«Промсвязьбанк»</w:t>
            </w:r>
          </w:p>
        </w:tc>
        <w:tc>
          <w:tcPr>
            <w:tcW w:w="679" w:type="dxa"/>
            <w:vAlign w:val="center"/>
          </w:tcPr>
          <w:p w14:paraId="0A0C6CBB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17</w:t>
            </w:r>
          </w:p>
        </w:tc>
        <w:tc>
          <w:tcPr>
            <w:tcW w:w="4359" w:type="dxa"/>
            <w:vAlign w:val="center"/>
          </w:tcPr>
          <w:p w14:paraId="19B3F20A" w14:textId="77777777"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«Банк «Санкт-Петербург»</w:t>
            </w:r>
          </w:p>
          <w:p w14:paraId="275934A3" w14:textId="77777777"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14:paraId="522D507B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0B8BF588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</w:t>
            </w:r>
          </w:p>
        </w:tc>
        <w:tc>
          <w:tcPr>
            <w:tcW w:w="4043" w:type="dxa"/>
            <w:vAlign w:val="center"/>
          </w:tcPr>
          <w:p w14:paraId="13570CD2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Россельхозбанк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0D93806D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18</w:t>
            </w:r>
          </w:p>
        </w:tc>
        <w:tc>
          <w:tcPr>
            <w:tcW w:w="4359" w:type="dxa"/>
            <w:vAlign w:val="center"/>
          </w:tcPr>
          <w:p w14:paraId="6EB2888C" w14:textId="77777777"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«СДМ-Банк» (ПАО)</w:t>
            </w:r>
          </w:p>
        </w:tc>
      </w:tr>
      <w:tr w:rsidR="00753545" w:rsidRPr="00DF116C" w14:paraId="0E907164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2F754EA2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</w:t>
            </w:r>
          </w:p>
        </w:tc>
        <w:tc>
          <w:tcPr>
            <w:tcW w:w="4043" w:type="dxa"/>
            <w:vAlign w:val="center"/>
          </w:tcPr>
          <w:p w14:paraId="42566F6C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«Райффайзенбанк»</w:t>
            </w:r>
          </w:p>
        </w:tc>
        <w:tc>
          <w:tcPr>
            <w:tcW w:w="679" w:type="dxa"/>
            <w:vAlign w:val="center"/>
          </w:tcPr>
          <w:p w14:paraId="08FD6285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19</w:t>
            </w:r>
          </w:p>
        </w:tc>
        <w:tc>
          <w:tcPr>
            <w:tcW w:w="4359" w:type="dxa"/>
            <w:vAlign w:val="center"/>
          </w:tcPr>
          <w:p w14:paraId="7BB94B73" w14:textId="77777777" w:rsidR="00753545" w:rsidRPr="00DF116C" w:rsidRDefault="00746D3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«БАНК УРАЛСИБ»</w:t>
            </w:r>
          </w:p>
        </w:tc>
      </w:tr>
      <w:tr w:rsidR="00753545" w:rsidRPr="00DF116C" w14:paraId="188A6698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565AD17C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</w:t>
            </w:r>
          </w:p>
        </w:tc>
        <w:tc>
          <w:tcPr>
            <w:tcW w:w="4043" w:type="dxa"/>
            <w:vAlign w:val="center"/>
          </w:tcPr>
          <w:p w14:paraId="752358D0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АБ «РОССИЯ»</w:t>
            </w:r>
          </w:p>
        </w:tc>
        <w:tc>
          <w:tcPr>
            <w:tcW w:w="679" w:type="dxa"/>
            <w:vAlign w:val="center"/>
          </w:tcPr>
          <w:p w14:paraId="68130A70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20</w:t>
            </w:r>
          </w:p>
        </w:tc>
        <w:tc>
          <w:tcPr>
            <w:tcW w:w="4359" w:type="dxa"/>
            <w:vAlign w:val="center"/>
          </w:tcPr>
          <w:p w14:paraId="3D8453AA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ПТБ (ООО)</w:t>
            </w:r>
          </w:p>
        </w:tc>
      </w:tr>
      <w:tr w:rsidR="00753545" w:rsidRPr="00DF116C" w14:paraId="71EE08A0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108E93C9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</w:t>
            </w:r>
          </w:p>
        </w:tc>
        <w:tc>
          <w:tcPr>
            <w:tcW w:w="4043" w:type="dxa"/>
            <w:vAlign w:val="center"/>
          </w:tcPr>
          <w:p w14:paraId="48C85332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«ФК Открытие»</w:t>
            </w:r>
          </w:p>
        </w:tc>
        <w:tc>
          <w:tcPr>
            <w:tcW w:w="679" w:type="dxa"/>
            <w:vAlign w:val="center"/>
          </w:tcPr>
          <w:p w14:paraId="482C8273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21</w:t>
            </w:r>
          </w:p>
        </w:tc>
        <w:tc>
          <w:tcPr>
            <w:tcW w:w="4359" w:type="dxa"/>
            <w:vAlign w:val="center"/>
          </w:tcPr>
          <w:p w14:paraId="6E955515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Роял</w:t>
            </w:r>
            <w:proofErr w:type="spellEnd"/>
            <w:r w:rsidRPr="00DF116C">
              <w:rPr>
                <w:sz w:val="28"/>
                <w:szCs w:val="28"/>
              </w:rPr>
              <w:t xml:space="preserve"> Кредит Банк»</w:t>
            </w:r>
          </w:p>
        </w:tc>
      </w:tr>
      <w:tr w:rsidR="00753545" w:rsidRPr="00DF116C" w14:paraId="31062186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53CDE805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</w:p>
        </w:tc>
        <w:tc>
          <w:tcPr>
            <w:tcW w:w="4043" w:type="dxa"/>
            <w:vAlign w:val="center"/>
          </w:tcPr>
          <w:p w14:paraId="1D4AF870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«МСП Банк»</w:t>
            </w:r>
          </w:p>
        </w:tc>
        <w:tc>
          <w:tcPr>
            <w:tcW w:w="679" w:type="dxa"/>
            <w:vAlign w:val="center"/>
          </w:tcPr>
          <w:p w14:paraId="60299463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22</w:t>
            </w:r>
          </w:p>
        </w:tc>
        <w:tc>
          <w:tcPr>
            <w:tcW w:w="4359" w:type="dxa"/>
            <w:vAlign w:val="center"/>
          </w:tcPr>
          <w:p w14:paraId="362E808B" w14:textId="77777777"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КБ «САММИТ БАНК»</w:t>
            </w:r>
          </w:p>
        </w:tc>
      </w:tr>
      <w:tr w:rsidR="00753545" w:rsidRPr="00DF116C" w14:paraId="4244317E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5340E107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</w:p>
        </w:tc>
        <w:tc>
          <w:tcPr>
            <w:tcW w:w="4043" w:type="dxa"/>
            <w:vAlign w:val="center"/>
          </w:tcPr>
          <w:p w14:paraId="7B05B117" w14:textId="77777777"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«Газпромбанк»</w:t>
            </w:r>
          </w:p>
        </w:tc>
        <w:tc>
          <w:tcPr>
            <w:tcW w:w="679" w:type="dxa"/>
            <w:vAlign w:val="center"/>
          </w:tcPr>
          <w:p w14:paraId="2467C09C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23</w:t>
            </w:r>
          </w:p>
        </w:tc>
        <w:tc>
          <w:tcPr>
            <w:tcW w:w="4359" w:type="dxa"/>
            <w:vAlign w:val="center"/>
          </w:tcPr>
          <w:p w14:paraId="3B54E0E3" w14:textId="77777777" w:rsidR="00753545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Солид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</w:tr>
      <w:tr w:rsidR="00753545" w:rsidRPr="00DF116C" w14:paraId="66C62373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4D2B7E1F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</w:t>
            </w:r>
          </w:p>
        </w:tc>
        <w:tc>
          <w:tcPr>
            <w:tcW w:w="4043" w:type="dxa"/>
            <w:vAlign w:val="center"/>
          </w:tcPr>
          <w:p w14:paraId="189252D1" w14:textId="77777777"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Москоммерцбанк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679" w:type="dxa"/>
            <w:vAlign w:val="center"/>
          </w:tcPr>
          <w:p w14:paraId="407FD073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24</w:t>
            </w:r>
          </w:p>
        </w:tc>
        <w:tc>
          <w:tcPr>
            <w:tcW w:w="4359" w:type="dxa"/>
            <w:vAlign w:val="center"/>
          </w:tcPr>
          <w:p w14:paraId="026CB249" w14:textId="77777777" w:rsidR="00D80C9C" w:rsidRPr="00DF116C" w:rsidRDefault="00D80C9C" w:rsidP="00D80C9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Транскапиталбанк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14:paraId="1F003A37" w14:textId="77777777"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753545" w:rsidRPr="00DF116C" w14:paraId="3130F3A7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5A4AF0F5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11</w:t>
            </w:r>
          </w:p>
        </w:tc>
        <w:tc>
          <w:tcPr>
            <w:tcW w:w="4043" w:type="dxa"/>
            <w:vAlign w:val="center"/>
          </w:tcPr>
          <w:p w14:paraId="080ABC5A" w14:textId="77777777"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МТС-Банк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1EE877E7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25</w:t>
            </w:r>
          </w:p>
        </w:tc>
        <w:tc>
          <w:tcPr>
            <w:tcW w:w="4359" w:type="dxa"/>
            <w:vAlign w:val="center"/>
          </w:tcPr>
          <w:p w14:paraId="574C9D07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«Азиатско-Тихоокеанский Банк» (ПАО)</w:t>
            </w:r>
          </w:p>
        </w:tc>
      </w:tr>
      <w:tr w:rsidR="00753545" w:rsidRPr="00DF116C" w14:paraId="0CD67067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3E002CE7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12</w:t>
            </w:r>
          </w:p>
        </w:tc>
        <w:tc>
          <w:tcPr>
            <w:tcW w:w="4043" w:type="dxa"/>
            <w:vAlign w:val="center"/>
          </w:tcPr>
          <w:p w14:paraId="27C76E97" w14:textId="77777777"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«МОСКОВСКИЙ КРЕДИТНЫЙ БАНК»</w:t>
            </w:r>
          </w:p>
        </w:tc>
        <w:tc>
          <w:tcPr>
            <w:tcW w:w="679" w:type="dxa"/>
            <w:vAlign w:val="center"/>
          </w:tcPr>
          <w:p w14:paraId="28EA5413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26</w:t>
            </w:r>
          </w:p>
        </w:tc>
        <w:tc>
          <w:tcPr>
            <w:tcW w:w="4359" w:type="dxa"/>
            <w:vAlign w:val="center"/>
          </w:tcPr>
          <w:p w14:paraId="40A81FBD" w14:textId="77777777"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Акцепт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14:paraId="678E5161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19A2D19F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13</w:t>
            </w:r>
          </w:p>
        </w:tc>
        <w:tc>
          <w:tcPr>
            <w:tcW w:w="4043" w:type="dxa"/>
            <w:vAlign w:val="center"/>
          </w:tcPr>
          <w:p w14:paraId="16508F11" w14:textId="77777777" w:rsidR="0075354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Совкомбанк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2B8D2B89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27</w:t>
            </w:r>
          </w:p>
        </w:tc>
        <w:tc>
          <w:tcPr>
            <w:tcW w:w="4359" w:type="dxa"/>
            <w:vAlign w:val="center"/>
          </w:tcPr>
          <w:p w14:paraId="61CBEEA0" w14:textId="77777777"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Алтайкапиталбанк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14:paraId="3F2A40A9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59D4ED99" w14:textId="77777777" w:rsidR="00753545" w:rsidRPr="00DF116C" w:rsidRDefault="00753545" w:rsidP="00B1168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14</w:t>
            </w:r>
          </w:p>
        </w:tc>
        <w:tc>
          <w:tcPr>
            <w:tcW w:w="4043" w:type="dxa"/>
            <w:vAlign w:val="center"/>
          </w:tcPr>
          <w:p w14:paraId="58ABEDFB" w14:textId="77777777"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«Возрождение» (ПАО)</w:t>
            </w:r>
          </w:p>
        </w:tc>
        <w:tc>
          <w:tcPr>
            <w:tcW w:w="679" w:type="dxa"/>
            <w:vAlign w:val="center"/>
          </w:tcPr>
          <w:p w14:paraId="56D5A97F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28</w:t>
            </w:r>
          </w:p>
        </w:tc>
        <w:tc>
          <w:tcPr>
            <w:tcW w:w="4359" w:type="dxa"/>
            <w:vAlign w:val="center"/>
          </w:tcPr>
          <w:p w14:paraId="5DD45BE1" w14:textId="77777777"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Интерпрогрессбанк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14:paraId="36D5B269" w14:textId="77777777" w:rsidR="00753545" w:rsidRPr="00DF116C" w:rsidRDefault="00753545" w:rsidP="006C356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753545" w:rsidRPr="00DF116C" w14:paraId="63569B75" w14:textId="77777777" w:rsidTr="00FB48D2">
        <w:trPr>
          <w:trHeight w:val="907"/>
        </w:trPr>
        <w:tc>
          <w:tcPr>
            <w:tcW w:w="632" w:type="dxa"/>
            <w:vAlign w:val="center"/>
          </w:tcPr>
          <w:p w14:paraId="52FF570E" w14:textId="77777777"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043" w:type="dxa"/>
            <w:vAlign w:val="center"/>
          </w:tcPr>
          <w:p w14:paraId="28BB8EC0" w14:textId="77777777"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ВЛАДБИЗНЕСБАНК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3E602D59" w14:textId="77777777"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46</w:t>
            </w:r>
          </w:p>
        </w:tc>
        <w:tc>
          <w:tcPr>
            <w:tcW w:w="4359" w:type="dxa"/>
            <w:vAlign w:val="center"/>
          </w:tcPr>
          <w:p w14:paraId="0AB881C2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«КОШЕЛЕВ-БАНК»</w:t>
            </w:r>
          </w:p>
        </w:tc>
      </w:tr>
      <w:tr w:rsidR="00753545" w:rsidRPr="00DF116C" w14:paraId="6221DE53" w14:textId="77777777" w:rsidTr="00FB48D2">
        <w:trPr>
          <w:trHeight w:val="966"/>
        </w:trPr>
        <w:tc>
          <w:tcPr>
            <w:tcW w:w="632" w:type="dxa"/>
            <w:vAlign w:val="center"/>
          </w:tcPr>
          <w:p w14:paraId="0C96C940" w14:textId="77777777"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30</w:t>
            </w:r>
          </w:p>
        </w:tc>
        <w:tc>
          <w:tcPr>
            <w:tcW w:w="4043" w:type="dxa"/>
            <w:vAlign w:val="center"/>
          </w:tcPr>
          <w:p w14:paraId="0FB34564" w14:textId="77777777"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ВОЛОГЖАНИН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6B79B616" w14:textId="77777777"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47</w:t>
            </w:r>
          </w:p>
        </w:tc>
        <w:tc>
          <w:tcPr>
            <w:tcW w:w="4359" w:type="dxa"/>
            <w:vAlign w:val="center"/>
          </w:tcPr>
          <w:p w14:paraId="374B6301" w14:textId="77777777" w:rsidR="0075354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Кузнецкбизнесбанк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14:paraId="7D113B34" w14:textId="77777777" w:rsidTr="00FB48D2">
        <w:trPr>
          <w:trHeight w:val="966"/>
        </w:trPr>
        <w:tc>
          <w:tcPr>
            <w:tcW w:w="632" w:type="dxa"/>
            <w:vAlign w:val="center"/>
          </w:tcPr>
          <w:p w14:paraId="485B0280" w14:textId="77777777" w:rsidR="0075354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31</w:t>
            </w:r>
          </w:p>
        </w:tc>
        <w:tc>
          <w:tcPr>
            <w:tcW w:w="4043" w:type="dxa"/>
            <w:vAlign w:val="center"/>
          </w:tcPr>
          <w:p w14:paraId="667BB500" w14:textId="77777777" w:rsidR="0075354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ДОМ.РФ»</w:t>
            </w:r>
          </w:p>
        </w:tc>
        <w:tc>
          <w:tcPr>
            <w:tcW w:w="679" w:type="dxa"/>
            <w:vAlign w:val="center"/>
          </w:tcPr>
          <w:p w14:paraId="32DBAC4C" w14:textId="77777777"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48</w:t>
            </w:r>
          </w:p>
        </w:tc>
        <w:tc>
          <w:tcPr>
            <w:tcW w:w="4359" w:type="dxa"/>
            <w:vAlign w:val="center"/>
          </w:tcPr>
          <w:p w14:paraId="306DBDA5" w14:textId="77777777" w:rsidR="00753545" w:rsidRPr="00DF116C" w:rsidRDefault="0075354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Саратов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14:paraId="79CCED66" w14:textId="77777777" w:rsidTr="00FB48D2">
        <w:trPr>
          <w:trHeight w:val="966"/>
        </w:trPr>
        <w:tc>
          <w:tcPr>
            <w:tcW w:w="632" w:type="dxa"/>
            <w:vAlign w:val="center"/>
          </w:tcPr>
          <w:p w14:paraId="1919390C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32</w:t>
            </w:r>
          </w:p>
        </w:tc>
        <w:tc>
          <w:tcPr>
            <w:tcW w:w="4043" w:type="dxa"/>
            <w:vAlign w:val="center"/>
          </w:tcPr>
          <w:p w14:paraId="77AE3E46" w14:textId="77777777"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Ланта</w:t>
            </w:r>
            <w:proofErr w:type="spellEnd"/>
            <w:r w:rsidRPr="00DF116C">
              <w:rPr>
                <w:sz w:val="28"/>
                <w:szCs w:val="28"/>
              </w:rPr>
              <w:t>-Банк» (АО)</w:t>
            </w:r>
          </w:p>
        </w:tc>
        <w:tc>
          <w:tcPr>
            <w:tcW w:w="679" w:type="dxa"/>
            <w:vAlign w:val="center"/>
          </w:tcPr>
          <w:p w14:paraId="7297F71E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49</w:t>
            </w:r>
          </w:p>
        </w:tc>
        <w:tc>
          <w:tcPr>
            <w:tcW w:w="4359" w:type="dxa"/>
            <w:vAlign w:val="center"/>
          </w:tcPr>
          <w:p w14:paraId="4AF0251F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САРОВБИЗНЕСБАНК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14:paraId="444C8CEC" w14:textId="77777777" w:rsidTr="00FB48D2">
        <w:trPr>
          <w:trHeight w:val="966"/>
        </w:trPr>
        <w:tc>
          <w:tcPr>
            <w:tcW w:w="632" w:type="dxa"/>
            <w:vAlign w:val="center"/>
          </w:tcPr>
          <w:p w14:paraId="45BC6BC6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33</w:t>
            </w:r>
          </w:p>
        </w:tc>
        <w:tc>
          <w:tcPr>
            <w:tcW w:w="4043" w:type="dxa"/>
            <w:vAlign w:val="center"/>
          </w:tcPr>
          <w:p w14:paraId="687F5F5F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ГЕНБАНК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797AB48C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50</w:t>
            </w:r>
          </w:p>
        </w:tc>
        <w:tc>
          <w:tcPr>
            <w:tcW w:w="4359" w:type="dxa"/>
            <w:vAlign w:val="center"/>
          </w:tcPr>
          <w:p w14:paraId="736D546B" w14:textId="77777777"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«ИТУРУП» (ООО)</w:t>
            </w:r>
          </w:p>
        </w:tc>
      </w:tr>
      <w:tr w:rsidR="006C3565" w:rsidRPr="00DF116C" w14:paraId="7B92D526" w14:textId="77777777" w:rsidTr="00FB48D2">
        <w:trPr>
          <w:trHeight w:val="567"/>
        </w:trPr>
        <w:tc>
          <w:tcPr>
            <w:tcW w:w="632" w:type="dxa"/>
            <w:vAlign w:val="center"/>
          </w:tcPr>
          <w:p w14:paraId="47C723E8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34</w:t>
            </w:r>
          </w:p>
        </w:tc>
        <w:tc>
          <w:tcPr>
            <w:tcW w:w="4043" w:type="dxa"/>
            <w:vAlign w:val="center"/>
          </w:tcPr>
          <w:p w14:paraId="3DB963E2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КИБ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ЕВРОАЛЬЯНС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0C399E76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51</w:t>
            </w:r>
          </w:p>
        </w:tc>
        <w:tc>
          <w:tcPr>
            <w:tcW w:w="4359" w:type="dxa"/>
            <w:vAlign w:val="center"/>
          </w:tcPr>
          <w:p w14:paraId="1980C1AD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СИАБ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14:paraId="37AF4B2B" w14:textId="77777777" w:rsidTr="00FB48D2">
        <w:trPr>
          <w:trHeight w:val="567"/>
        </w:trPr>
        <w:tc>
          <w:tcPr>
            <w:tcW w:w="632" w:type="dxa"/>
            <w:vAlign w:val="center"/>
          </w:tcPr>
          <w:p w14:paraId="4B0801B3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35</w:t>
            </w:r>
          </w:p>
        </w:tc>
        <w:tc>
          <w:tcPr>
            <w:tcW w:w="4043" w:type="dxa"/>
            <w:vAlign w:val="center"/>
          </w:tcPr>
          <w:p w14:paraId="0D360347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Интеза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6C2866B3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52</w:t>
            </w:r>
          </w:p>
        </w:tc>
        <w:tc>
          <w:tcPr>
            <w:tcW w:w="4359" w:type="dxa"/>
            <w:vAlign w:val="center"/>
          </w:tcPr>
          <w:p w14:paraId="64F8CBCC" w14:textId="77777777" w:rsidR="006C3565" w:rsidRPr="00DF116C" w:rsidRDefault="00FB48D2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«</w:t>
            </w:r>
            <w:r w:rsidR="006C3565" w:rsidRPr="00DF116C">
              <w:rPr>
                <w:sz w:val="28"/>
                <w:szCs w:val="28"/>
              </w:rPr>
              <w:t>СИБСОЦБАНК</w:t>
            </w:r>
            <w:r w:rsidRPr="00DF116C">
              <w:rPr>
                <w:sz w:val="28"/>
                <w:szCs w:val="28"/>
              </w:rPr>
              <w:t>»</w:t>
            </w:r>
            <w:r w:rsidR="006C3565"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6C3565" w:rsidRPr="00DF116C" w14:paraId="0DFF8DBE" w14:textId="77777777" w:rsidTr="00FB48D2">
        <w:trPr>
          <w:trHeight w:val="567"/>
        </w:trPr>
        <w:tc>
          <w:tcPr>
            <w:tcW w:w="632" w:type="dxa"/>
            <w:vAlign w:val="center"/>
          </w:tcPr>
          <w:p w14:paraId="5AE38656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36</w:t>
            </w:r>
          </w:p>
        </w:tc>
        <w:tc>
          <w:tcPr>
            <w:tcW w:w="4043" w:type="dxa"/>
            <w:vAlign w:val="center"/>
          </w:tcPr>
          <w:p w14:paraId="65A589A6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Кузнецкий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1A9EA18A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53</w:t>
            </w:r>
          </w:p>
        </w:tc>
        <w:tc>
          <w:tcPr>
            <w:tcW w:w="4359" w:type="dxa"/>
            <w:vAlign w:val="center"/>
          </w:tcPr>
          <w:p w14:paraId="52A7E4C0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proofErr w:type="spellStart"/>
            <w:r w:rsidRPr="00DF116C">
              <w:rPr>
                <w:sz w:val="28"/>
                <w:szCs w:val="28"/>
              </w:rPr>
              <w:t>Ставропольпромстройбанк</w:t>
            </w:r>
            <w:proofErr w:type="spellEnd"/>
          </w:p>
        </w:tc>
      </w:tr>
      <w:tr w:rsidR="006C3565" w:rsidRPr="00DF116C" w14:paraId="32B361CA" w14:textId="77777777" w:rsidTr="00FB48D2">
        <w:trPr>
          <w:trHeight w:val="567"/>
        </w:trPr>
        <w:tc>
          <w:tcPr>
            <w:tcW w:w="632" w:type="dxa"/>
            <w:vAlign w:val="center"/>
          </w:tcPr>
          <w:p w14:paraId="1FED6C65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37</w:t>
            </w:r>
          </w:p>
        </w:tc>
        <w:tc>
          <w:tcPr>
            <w:tcW w:w="4043" w:type="dxa"/>
            <w:vAlign w:val="center"/>
          </w:tcPr>
          <w:p w14:paraId="72642545" w14:textId="77777777" w:rsidR="00FB48D2" w:rsidRPr="00DF116C" w:rsidRDefault="00FB48D2" w:rsidP="00FB48D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proofErr w:type="spellStart"/>
            <w:r w:rsidRPr="00DF116C">
              <w:rPr>
                <w:sz w:val="28"/>
                <w:szCs w:val="28"/>
              </w:rPr>
              <w:t>Сургутнефтегазбанк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14:paraId="06F6CC52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79" w:type="dxa"/>
            <w:vAlign w:val="center"/>
          </w:tcPr>
          <w:p w14:paraId="450909D4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54</w:t>
            </w:r>
          </w:p>
        </w:tc>
        <w:tc>
          <w:tcPr>
            <w:tcW w:w="4359" w:type="dxa"/>
            <w:vAlign w:val="center"/>
          </w:tcPr>
          <w:p w14:paraId="06CAF205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Томскпромстройбанк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14:paraId="71DE15D2" w14:textId="77777777" w:rsidTr="00FB48D2">
        <w:trPr>
          <w:trHeight w:val="567"/>
        </w:trPr>
        <w:tc>
          <w:tcPr>
            <w:tcW w:w="632" w:type="dxa"/>
            <w:vAlign w:val="center"/>
          </w:tcPr>
          <w:p w14:paraId="26BB5029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38</w:t>
            </w:r>
          </w:p>
        </w:tc>
        <w:tc>
          <w:tcPr>
            <w:tcW w:w="4043" w:type="dxa"/>
            <w:vAlign w:val="center"/>
          </w:tcPr>
          <w:p w14:paraId="7AFEFD32" w14:textId="77777777"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«Долинск» (АО)</w:t>
            </w:r>
          </w:p>
        </w:tc>
        <w:tc>
          <w:tcPr>
            <w:tcW w:w="679" w:type="dxa"/>
            <w:vAlign w:val="center"/>
          </w:tcPr>
          <w:p w14:paraId="2344723C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55</w:t>
            </w:r>
          </w:p>
        </w:tc>
        <w:tc>
          <w:tcPr>
            <w:tcW w:w="4359" w:type="dxa"/>
            <w:vAlign w:val="center"/>
          </w:tcPr>
          <w:p w14:paraId="13DF2012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Центр-</w:t>
            </w:r>
            <w:proofErr w:type="spellStart"/>
            <w:r w:rsidRPr="00DF116C">
              <w:rPr>
                <w:sz w:val="28"/>
                <w:szCs w:val="28"/>
              </w:rPr>
              <w:t>инвест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14:paraId="0CE65610" w14:textId="77777777" w:rsidTr="00FB48D2">
        <w:trPr>
          <w:trHeight w:val="567"/>
        </w:trPr>
        <w:tc>
          <w:tcPr>
            <w:tcW w:w="632" w:type="dxa"/>
            <w:vAlign w:val="center"/>
          </w:tcPr>
          <w:p w14:paraId="6FF81DD6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39</w:t>
            </w:r>
          </w:p>
        </w:tc>
        <w:tc>
          <w:tcPr>
            <w:tcW w:w="4043" w:type="dxa"/>
            <w:vAlign w:val="center"/>
          </w:tcPr>
          <w:p w14:paraId="1C9D8106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Национальный     стандарт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616B7468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56</w:t>
            </w:r>
          </w:p>
        </w:tc>
        <w:tc>
          <w:tcPr>
            <w:tcW w:w="4359" w:type="dxa"/>
            <w:vAlign w:val="center"/>
          </w:tcPr>
          <w:p w14:paraId="725DA095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ЧЕЛЯБИНВЕСТБАНК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14:paraId="54B628A5" w14:textId="77777777" w:rsidTr="00FB48D2">
        <w:trPr>
          <w:trHeight w:val="567"/>
        </w:trPr>
        <w:tc>
          <w:tcPr>
            <w:tcW w:w="632" w:type="dxa"/>
            <w:vAlign w:val="center"/>
          </w:tcPr>
          <w:p w14:paraId="7B8066DF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40</w:t>
            </w:r>
          </w:p>
        </w:tc>
        <w:tc>
          <w:tcPr>
            <w:tcW w:w="4043" w:type="dxa"/>
            <w:vAlign w:val="center"/>
          </w:tcPr>
          <w:p w14:paraId="07F768A9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НБД-Банк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3976C162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57</w:t>
            </w:r>
          </w:p>
        </w:tc>
        <w:tc>
          <w:tcPr>
            <w:tcW w:w="4359" w:type="dxa"/>
            <w:vAlign w:val="center"/>
          </w:tcPr>
          <w:p w14:paraId="1BE5A9F7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Элита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14:paraId="0846CA6F" w14:textId="77777777" w:rsidTr="00FB48D2">
        <w:trPr>
          <w:trHeight w:val="567"/>
        </w:trPr>
        <w:tc>
          <w:tcPr>
            <w:tcW w:w="632" w:type="dxa"/>
            <w:vAlign w:val="center"/>
          </w:tcPr>
          <w:p w14:paraId="6B421975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41</w:t>
            </w:r>
          </w:p>
        </w:tc>
        <w:tc>
          <w:tcPr>
            <w:tcW w:w="4043" w:type="dxa"/>
            <w:vAlign w:val="center"/>
          </w:tcPr>
          <w:p w14:paraId="61D77D56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Нефтепромбанк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22F0325F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58</w:t>
            </w:r>
          </w:p>
        </w:tc>
        <w:tc>
          <w:tcPr>
            <w:tcW w:w="4359" w:type="dxa"/>
            <w:vAlign w:val="center"/>
          </w:tcPr>
          <w:p w14:paraId="73C93017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ЭНЕРГОТРАНСБАНК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</w:tr>
      <w:tr w:rsidR="006C3565" w:rsidRPr="00DF116C" w14:paraId="578F66E3" w14:textId="77777777" w:rsidTr="00FB48D2">
        <w:trPr>
          <w:trHeight w:val="567"/>
        </w:trPr>
        <w:tc>
          <w:tcPr>
            <w:tcW w:w="632" w:type="dxa"/>
            <w:vAlign w:val="center"/>
          </w:tcPr>
          <w:p w14:paraId="1ED0C357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42</w:t>
            </w:r>
          </w:p>
        </w:tc>
        <w:tc>
          <w:tcPr>
            <w:tcW w:w="4043" w:type="dxa"/>
            <w:vAlign w:val="center"/>
          </w:tcPr>
          <w:p w14:paraId="49E2B13A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НИКО-БАНК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18B5E8FF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59</w:t>
            </w:r>
          </w:p>
        </w:tc>
        <w:tc>
          <w:tcPr>
            <w:tcW w:w="4359" w:type="dxa"/>
            <w:vAlign w:val="center"/>
          </w:tcPr>
          <w:p w14:paraId="15B839D5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Банк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Левобережный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6C3565" w:rsidRPr="00DF116C" w14:paraId="1DF1CCFD" w14:textId="77777777" w:rsidTr="00FB48D2">
        <w:trPr>
          <w:trHeight w:val="567"/>
        </w:trPr>
        <w:tc>
          <w:tcPr>
            <w:tcW w:w="632" w:type="dxa"/>
            <w:vAlign w:val="center"/>
          </w:tcPr>
          <w:p w14:paraId="336AE962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43</w:t>
            </w:r>
          </w:p>
        </w:tc>
        <w:tc>
          <w:tcPr>
            <w:tcW w:w="4043" w:type="dxa"/>
            <w:vAlign w:val="center"/>
          </w:tcPr>
          <w:p w14:paraId="2788230E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БАНК ОРЕНБУРГ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2CB58A62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60</w:t>
            </w:r>
          </w:p>
        </w:tc>
        <w:tc>
          <w:tcPr>
            <w:tcW w:w="4359" w:type="dxa"/>
            <w:vAlign w:val="center"/>
          </w:tcPr>
          <w:p w14:paraId="4B8A9137" w14:textId="77777777" w:rsidR="006C3565" w:rsidRPr="00DF116C" w:rsidRDefault="00D80C9C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«ЖИВАГО БАНК»</w:t>
            </w:r>
          </w:p>
        </w:tc>
      </w:tr>
      <w:tr w:rsidR="006C3565" w:rsidRPr="00DF116C" w14:paraId="0EFFE039" w14:textId="77777777" w:rsidTr="00FB48D2">
        <w:trPr>
          <w:trHeight w:val="567"/>
        </w:trPr>
        <w:tc>
          <w:tcPr>
            <w:tcW w:w="632" w:type="dxa"/>
            <w:vAlign w:val="center"/>
          </w:tcPr>
          <w:p w14:paraId="6051CFDD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44</w:t>
            </w:r>
          </w:p>
        </w:tc>
        <w:tc>
          <w:tcPr>
            <w:tcW w:w="4043" w:type="dxa"/>
            <w:vAlign w:val="center"/>
          </w:tcPr>
          <w:p w14:paraId="3DA035D7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СКБ Приморья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Примсоцбанк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679" w:type="dxa"/>
            <w:vAlign w:val="center"/>
          </w:tcPr>
          <w:p w14:paraId="463E49CE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61</w:t>
            </w:r>
          </w:p>
        </w:tc>
        <w:tc>
          <w:tcPr>
            <w:tcW w:w="4359" w:type="dxa"/>
            <w:vAlign w:val="center"/>
          </w:tcPr>
          <w:p w14:paraId="5EA22F5D" w14:textId="77777777" w:rsidR="006C3565" w:rsidRPr="00DF116C" w:rsidRDefault="00DC793A" w:rsidP="006F729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Банк Зенит</w:t>
            </w:r>
          </w:p>
        </w:tc>
      </w:tr>
      <w:tr w:rsidR="006C3565" w:rsidRPr="00DF116C" w14:paraId="4E2D40B7" w14:textId="77777777" w:rsidTr="00FB48D2">
        <w:trPr>
          <w:trHeight w:val="1553"/>
        </w:trPr>
        <w:tc>
          <w:tcPr>
            <w:tcW w:w="632" w:type="dxa"/>
            <w:vAlign w:val="center"/>
          </w:tcPr>
          <w:p w14:paraId="0949B198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45</w:t>
            </w:r>
          </w:p>
        </w:tc>
        <w:tc>
          <w:tcPr>
            <w:tcW w:w="4043" w:type="dxa"/>
            <w:vAlign w:val="center"/>
          </w:tcPr>
          <w:p w14:paraId="6B2EC140" w14:textId="77777777" w:rsidR="006C3565" w:rsidRPr="00DF116C" w:rsidRDefault="006C3565" w:rsidP="006F7292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DF116C">
              <w:rPr>
                <w:sz w:val="28"/>
                <w:szCs w:val="28"/>
              </w:rPr>
              <w:t>Прио</w:t>
            </w:r>
            <w:proofErr w:type="spellEnd"/>
            <w:r w:rsidRPr="00DF116C">
              <w:rPr>
                <w:sz w:val="28"/>
                <w:szCs w:val="28"/>
              </w:rPr>
              <w:t>-Внешторгбанк (ПАО)</w:t>
            </w:r>
          </w:p>
        </w:tc>
        <w:tc>
          <w:tcPr>
            <w:tcW w:w="679" w:type="dxa"/>
            <w:vAlign w:val="center"/>
          </w:tcPr>
          <w:p w14:paraId="7BB89474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62</w:t>
            </w:r>
          </w:p>
        </w:tc>
        <w:tc>
          <w:tcPr>
            <w:tcW w:w="4359" w:type="dxa"/>
            <w:vAlign w:val="center"/>
          </w:tcPr>
          <w:p w14:paraId="73242F08" w14:textId="77777777" w:rsidR="006C3565" w:rsidRPr="00DF116C" w:rsidRDefault="00FB48D2" w:rsidP="00746D3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«Реалист</w:t>
            </w:r>
            <w:r w:rsidR="00746D3C" w:rsidRPr="00DF116C">
              <w:rPr>
                <w:sz w:val="28"/>
                <w:szCs w:val="28"/>
              </w:rPr>
              <w:t xml:space="preserve"> Банк</w:t>
            </w:r>
            <w:r w:rsidRPr="00DF116C">
              <w:rPr>
                <w:sz w:val="28"/>
                <w:szCs w:val="28"/>
              </w:rPr>
              <w:t xml:space="preserve">» </w:t>
            </w:r>
          </w:p>
        </w:tc>
      </w:tr>
    </w:tbl>
    <w:p w14:paraId="39187B3B" w14:textId="77777777" w:rsidR="00150761" w:rsidRPr="00DF116C" w:rsidRDefault="00150761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B3C5C99" w14:textId="77777777"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5B95570" w14:textId="77777777"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20F8D44" w14:textId="77777777" w:rsidR="006F3797" w:rsidRPr="00DF116C" w:rsidRDefault="006F3797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Style w:val="ab"/>
        <w:tblW w:w="4676" w:type="pct"/>
        <w:tblInd w:w="675" w:type="dxa"/>
        <w:tblLook w:val="04A0" w:firstRow="1" w:lastRow="0" w:firstColumn="1" w:lastColumn="0" w:noHBand="0" w:noVBand="1"/>
      </w:tblPr>
      <w:tblGrid>
        <w:gridCol w:w="709"/>
        <w:gridCol w:w="3969"/>
        <w:gridCol w:w="710"/>
        <w:gridCol w:w="4358"/>
      </w:tblGrid>
      <w:tr w:rsidR="00753545" w:rsidRPr="00DF116C" w14:paraId="5B059690" w14:textId="77777777" w:rsidTr="00753545">
        <w:trPr>
          <w:trHeight w:val="907"/>
        </w:trPr>
        <w:tc>
          <w:tcPr>
            <w:tcW w:w="364" w:type="pct"/>
            <w:vAlign w:val="center"/>
          </w:tcPr>
          <w:p w14:paraId="69AB52E6" w14:textId="77777777"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2036" w:type="pct"/>
            <w:vAlign w:val="center"/>
          </w:tcPr>
          <w:p w14:paraId="6C9842A7" w14:textId="77777777" w:rsidR="0075354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«НООСФЕРА» (АО)</w:t>
            </w:r>
          </w:p>
        </w:tc>
        <w:tc>
          <w:tcPr>
            <w:tcW w:w="364" w:type="pct"/>
            <w:vAlign w:val="center"/>
          </w:tcPr>
          <w:p w14:paraId="2841FF99" w14:textId="77777777"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83</w:t>
            </w:r>
          </w:p>
        </w:tc>
        <w:tc>
          <w:tcPr>
            <w:tcW w:w="2236" w:type="pct"/>
            <w:vAlign w:val="center"/>
          </w:tcPr>
          <w:p w14:paraId="06F75F09" w14:textId="77777777"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Кубань Кредит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ООО</w:t>
            </w:r>
          </w:p>
        </w:tc>
      </w:tr>
      <w:tr w:rsidR="00753545" w:rsidRPr="00DF116C" w14:paraId="27F75177" w14:textId="77777777" w:rsidTr="00753545">
        <w:trPr>
          <w:trHeight w:val="966"/>
        </w:trPr>
        <w:tc>
          <w:tcPr>
            <w:tcW w:w="364" w:type="pct"/>
            <w:vAlign w:val="center"/>
          </w:tcPr>
          <w:p w14:paraId="006DF84B" w14:textId="77777777"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64</w:t>
            </w:r>
          </w:p>
        </w:tc>
        <w:tc>
          <w:tcPr>
            <w:tcW w:w="2036" w:type="pct"/>
            <w:vAlign w:val="center"/>
          </w:tcPr>
          <w:p w14:paraId="15DB10E4" w14:textId="77777777"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Гарант-Инвест</w:t>
            </w:r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(АО)</w:t>
            </w:r>
          </w:p>
        </w:tc>
        <w:tc>
          <w:tcPr>
            <w:tcW w:w="364" w:type="pct"/>
            <w:vAlign w:val="center"/>
          </w:tcPr>
          <w:p w14:paraId="1023C4C9" w14:textId="77777777"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84</w:t>
            </w:r>
          </w:p>
        </w:tc>
        <w:tc>
          <w:tcPr>
            <w:tcW w:w="2236" w:type="pct"/>
            <w:vAlign w:val="center"/>
          </w:tcPr>
          <w:p w14:paraId="47411CB6" w14:textId="77777777" w:rsidR="00753545" w:rsidRPr="00DF116C" w:rsidRDefault="00753545" w:rsidP="004550A4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АКБ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Энергобанк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  <w:r w:rsidRPr="00DF116C">
              <w:rPr>
                <w:sz w:val="28"/>
                <w:szCs w:val="28"/>
              </w:rPr>
              <w:t xml:space="preserve"> (ПАО)</w:t>
            </w:r>
          </w:p>
        </w:tc>
      </w:tr>
      <w:tr w:rsidR="00753545" w:rsidRPr="00DF116C" w14:paraId="1B47D422" w14:textId="77777777" w:rsidTr="00753545">
        <w:trPr>
          <w:trHeight w:val="966"/>
        </w:trPr>
        <w:tc>
          <w:tcPr>
            <w:tcW w:w="364" w:type="pct"/>
            <w:vAlign w:val="center"/>
          </w:tcPr>
          <w:p w14:paraId="55FD0E35" w14:textId="77777777"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65</w:t>
            </w:r>
          </w:p>
        </w:tc>
        <w:tc>
          <w:tcPr>
            <w:tcW w:w="2036" w:type="pct"/>
            <w:vAlign w:val="center"/>
          </w:tcPr>
          <w:p w14:paraId="6816E822" w14:textId="77777777"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ПАО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Дальневосточный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14:paraId="51D45B3C" w14:textId="77777777" w:rsidR="0075354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85</w:t>
            </w:r>
          </w:p>
        </w:tc>
        <w:tc>
          <w:tcPr>
            <w:tcW w:w="2236" w:type="pct"/>
            <w:vAlign w:val="center"/>
          </w:tcPr>
          <w:p w14:paraId="5ABCE270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proofErr w:type="spellStart"/>
            <w:r w:rsidRPr="00DF116C">
              <w:rPr>
                <w:sz w:val="28"/>
                <w:szCs w:val="28"/>
              </w:rPr>
              <w:t>Углеметбанк</w:t>
            </w:r>
            <w:proofErr w:type="spellEnd"/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753545" w:rsidRPr="00DF116C" w14:paraId="4DCEF583" w14:textId="77777777" w:rsidTr="00753545">
        <w:trPr>
          <w:trHeight w:val="966"/>
        </w:trPr>
        <w:tc>
          <w:tcPr>
            <w:tcW w:w="364" w:type="pct"/>
            <w:vAlign w:val="center"/>
          </w:tcPr>
          <w:p w14:paraId="2DA1CFFB" w14:textId="77777777" w:rsidR="00753545" w:rsidRPr="00DF116C" w:rsidRDefault="006C3565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66</w:t>
            </w:r>
          </w:p>
        </w:tc>
        <w:tc>
          <w:tcPr>
            <w:tcW w:w="2036" w:type="pct"/>
            <w:vAlign w:val="center"/>
          </w:tcPr>
          <w:p w14:paraId="33B4896E" w14:textId="77777777" w:rsidR="00753545" w:rsidRPr="00DF116C" w:rsidRDefault="0075354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ООО КБ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Калуга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14:paraId="3009121C" w14:textId="77777777" w:rsidR="0075354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14:paraId="67088B25" w14:textId="77777777" w:rsidR="00753545" w:rsidRPr="00DF116C" w:rsidRDefault="0075354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 xml:space="preserve">АО </w:t>
            </w:r>
            <w:r w:rsidR="00FB48D2" w:rsidRPr="00DF116C">
              <w:rPr>
                <w:sz w:val="28"/>
                <w:szCs w:val="28"/>
              </w:rPr>
              <w:t>«</w:t>
            </w:r>
            <w:r w:rsidRPr="00DF116C">
              <w:rPr>
                <w:sz w:val="28"/>
                <w:szCs w:val="28"/>
              </w:rPr>
              <w:t>СМП Банк</w:t>
            </w:r>
            <w:r w:rsidR="00FB48D2"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14:paraId="526007F5" w14:textId="77777777" w:rsidTr="00753545">
        <w:trPr>
          <w:trHeight w:val="966"/>
        </w:trPr>
        <w:tc>
          <w:tcPr>
            <w:tcW w:w="364" w:type="pct"/>
            <w:vAlign w:val="center"/>
          </w:tcPr>
          <w:p w14:paraId="17AD9216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67</w:t>
            </w:r>
          </w:p>
        </w:tc>
        <w:tc>
          <w:tcPr>
            <w:tcW w:w="2036" w:type="pct"/>
            <w:vAlign w:val="center"/>
          </w:tcPr>
          <w:p w14:paraId="78CA1441" w14:textId="77777777" w:rsidR="006C3565" w:rsidRPr="00DF116C" w:rsidRDefault="006C3565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МОРСКОЙ БАНК (АО)</w:t>
            </w:r>
          </w:p>
        </w:tc>
        <w:tc>
          <w:tcPr>
            <w:tcW w:w="364" w:type="pct"/>
            <w:vAlign w:val="center"/>
          </w:tcPr>
          <w:p w14:paraId="7B77FFA4" w14:textId="77777777"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14:paraId="4597247F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РНКБ Банк (ПАО)</w:t>
            </w:r>
          </w:p>
        </w:tc>
      </w:tr>
      <w:tr w:rsidR="006C3565" w:rsidRPr="00DF116C" w14:paraId="22A0FF13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491E2A74" w14:textId="77777777"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68</w:t>
            </w:r>
          </w:p>
        </w:tc>
        <w:tc>
          <w:tcPr>
            <w:tcW w:w="2036" w:type="pct"/>
            <w:vAlign w:val="center"/>
          </w:tcPr>
          <w:p w14:paraId="254F85ED" w14:textId="77777777"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Банк «</w:t>
            </w:r>
            <w:proofErr w:type="spellStart"/>
            <w:r w:rsidRPr="00DF116C">
              <w:rPr>
                <w:sz w:val="28"/>
                <w:szCs w:val="28"/>
              </w:rPr>
              <w:t>Снежинский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  <w:tc>
          <w:tcPr>
            <w:tcW w:w="364" w:type="pct"/>
            <w:vAlign w:val="center"/>
          </w:tcPr>
          <w:p w14:paraId="76D18A25" w14:textId="77777777"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8</w:t>
            </w:r>
          </w:p>
        </w:tc>
        <w:tc>
          <w:tcPr>
            <w:tcW w:w="2236" w:type="pct"/>
            <w:vAlign w:val="center"/>
          </w:tcPr>
          <w:p w14:paraId="5FAD9E5B" w14:textId="77777777" w:rsidR="006C3565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</w:t>
            </w:r>
            <w:proofErr w:type="spellStart"/>
            <w:r w:rsidRPr="00DF116C">
              <w:rPr>
                <w:sz w:val="28"/>
                <w:szCs w:val="28"/>
              </w:rPr>
              <w:t>Примтеркомбанк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6C3565" w:rsidRPr="00DF116C" w14:paraId="35DC4AC9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1566329A" w14:textId="77777777"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69</w:t>
            </w:r>
          </w:p>
        </w:tc>
        <w:tc>
          <w:tcPr>
            <w:tcW w:w="2036" w:type="pct"/>
            <w:vAlign w:val="center"/>
          </w:tcPr>
          <w:p w14:paraId="0CB0085A" w14:textId="77777777"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«Банк Стандарт-Кредит»</w:t>
            </w:r>
          </w:p>
        </w:tc>
        <w:tc>
          <w:tcPr>
            <w:tcW w:w="364" w:type="pct"/>
            <w:vAlign w:val="center"/>
          </w:tcPr>
          <w:p w14:paraId="583D2655" w14:textId="77777777" w:rsidR="006C3565" w:rsidRPr="00DF116C" w:rsidRDefault="006C3565" w:rsidP="0064798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</w:t>
            </w:r>
            <w:r w:rsidR="0064798E" w:rsidRPr="00DF116C">
              <w:rPr>
                <w:sz w:val="28"/>
                <w:szCs w:val="28"/>
              </w:rPr>
              <w:t>9</w:t>
            </w:r>
          </w:p>
        </w:tc>
        <w:tc>
          <w:tcPr>
            <w:tcW w:w="2236" w:type="pct"/>
            <w:vAlign w:val="center"/>
          </w:tcPr>
          <w:p w14:paraId="3CF46937" w14:textId="77777777"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Экспобанк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14:paraId="077530C3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14:paraId="30C37FA1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5F2DBF5C" w14:textId="77777777"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70</w:t>
            </w:r>
          </w:p>
        </w:tc>
        <w:tc>
          <w:tcPr>
            <w:tcW w:w="2036" w:type="pct"/>
            <w:vAlign w:val="center"/>
          </w:tcPr>
          <w:p w14:paraId="79130B0E" w14:textId="77777777"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«СТРОЙЛЕСБАНК» (ООО)</w:t>
            </w:r>
          </w:p>
        </w:tc>
        <w:tc>
          <w:tcPr>
            <w:tcW w:w="364" w:type="pct"/>
            <w:vAlign w:val="center"/>
          </w:tcPr>
          <w:p w14:paraId="6A9C01BC" w14:textId="77777777"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90</w:t>
            </w:r>
          </w:p>
        </w:tc>
        <w:tc>
          <w:tcPr>
            <w:tcW w:w="2236" w:type="pct"/>
            <w:vAlign w:val="center"/>
          </w:tcPr>
          <w:p w14:paraId="7DFB67A1" w14:textId="77777777" w:rsidR="006C3565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</w:t>
            </w:r>
            <w:proofErr w:type="spellStart"/>
            <w:r w:rsidRPr="00DF116C">
              <w:rPr>
                <w:sz w:val="28"/>
                <w:szCs w:val="28"/>
              </w:rPr>
              <w:t>Алмазэргиэнбанк</w:t>
            </w:r>
            <w:proofErr w:type="spellEnd"/>
            <w:r w:rsidRPr="00DF116C">
              <w:rPr>
                <w:sz w:val="28"/>
                <w:szCs w:val="28"/>
              </w:rPr>
              <w:t>» АО</w:t>
            </w:r>
          </w:p>
        </w:tc>
      </w:tr>
      <w:tr w:rsidR="006C3565" w:rsidRPr="00DF116C" w14:paraId="1820297B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57040BF1" w14:textId="77777777"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71</w:t>
            </w:r>
          </w:p>
        </w:tc>
        <w:tc>
          <w:tcPr>
            <w:tcW w:w="2036" w:type="pct"/>
            <w:vAlign w:val="center"/>
          </w:tcPr>
          <w:p w14:paraId="514B0F31" w14:textId="77777777" w:rsidR="006C3565" w:rsidRPr="00DF116C" w:rsidRDefault="00DC793A" w:rsidP="006F3797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«Хакасский муниципальный банк»</w:t>
            </w:r>
          </w:p>
        </w:tc>
        <w:tc>
          <w:tcPr>
            <w:tcW w:w="364" w:type="pct"/>
            <w:vAlign w:val="center"/>
          </w:tcPr>
          <w:p w14:paraId="4792A131" w14:textId="77777777" w:rsidR="006C3565" w:rsidRPr="00DF116C" w:rsidRDefault="0064798E" w:rsidP="00753545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91</w:t>
            </w:r>
          </w:p>
        </w:tc>
        <w:tc>
          <w:tcPr>
            <w:tcW w:w="2236" w:type="pct"/>
            <w:vAlign w:val="center"/>
          </w:tcPr>
          <w:p w14:paraId="5F3EBF33" w14:textId="77777777"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 «Фора-Банк» (АО)</w:t>
            </w:r>
          </w:p>
          <w:p w14:paraId="0539DEAC" w14:textId="77777777" w:rsidR="006C3565" w:rsidRPr="00DF116C" w:rsidRDefault="006C3565" w:rsidP="0036438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6C3565" w:rsidRPr="00DF116C" w14:paraId="53075AE2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24E4019E" w14:textId="77777777"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72</w:t>
            </w:r>
          </w:p>
        </w:tc>
        <w:tc>
          <w:tcPr>
            <w:tcW w:w="2036" w:type="pct"/>
            <w:vAlign w:val="center"/>
          </w:tcPr>
          <w:p w14:paraId="5A1ECB23" w14:textId="77777777"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ОАО «Юг-Инвестбанк»</w:t>
            </w:r>
          </w:p>
        </w:tc>
        <w:tc>
          <w:tcPr>
            <w:tcW w:w="364" w:type="pct"/>
            <w:vAlign w:val="center"/>
          </w:tcPr>
          <w:p w14:paraId="6A63D527" w14:textId="77777777"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92</w:t>
            </w:r>
          </w:p>
        </w:tc>
        <w:tc>
          <w:tcPr>
            <w:tcW w:w="2236" w:type="pct"/>
            <w:vAlign w:val="center"/>
          </w:tcPr>
          <w:p w14:paraId="12F53866" w14:textId="77777777"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Автоградбанк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648164DD" w14:textId="77777777"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6C3565" w:rsidRPr="00DF116C" w14:paraId="78FB55CC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5C367FD1" w14:textId="77777777" w:rsidR="006C3565" w:rsidRPr="00DF116C" w:rsidRDefault="006C3565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73</w:t>
            </w:r>
          </w:p>
        </w:tc>
        <w:tc>
          <w:tcPr>
            <w:tcW w:w="2036" w:type="pct"/>
            <w:vAlign w:val="center"/>
          </w:tcPr>
          <w:p w14:paraId="31D26E76" w14:textId="77777777" w:rsidR="006C3565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«АК БАРС» БАНК</w:t>
            </w:r>
          </w:p>
        </w:tc>
        <w:tc>
          <w:tcPr>
            <w:tcW w:w="364" w:type="pct"/>
            <w:vAlign w:val="center"/>
          </w:tcPr>
          <w:p w14:paraId="70E4702B" w14:textId="77777777" w:rsidR="006C3565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93</w:t>
            </w:r>
          </w:p>
        </w:tc>
        <w:tc>
          <w:tcPr>
            <w:tcW w:w="2236" w:type="pct"/>
            <w:vAlign w:val="center"/>
          </w:tcPr>
          <w:p w14:paraId="06B01085" w14:textId="77777777"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ПАО «Банк СГБ» </w:t>
            </w:r>
          </w:p>
          <w:p w14:paraId="2B766B33" w14:textId="77777777" w:rsidR="006C3565" w:rsidRPr="00DF116C" w:rsidRDefault="006C3565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14:paraId="19828E32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5D175DE1" w14:textId="77777777"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74</w:t>
            </w:r>
          </w:p>
        </w:tc>
        <w:tc>
          <w:tcPr>
            <w:tcW w:w="2036" w:type="pct"/>
            <w:vAlign w:val="center"/>
          </w:tcPr>
          <w:p w14:paraId="64797ACB" w14:textId="77777777" w:rsidR="00DC793A" w:rsidRPr="00DF116C" w:rsidRDefault="00DC793A" w:rsidP="002F67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АКБ «АКТИВ БАНК» (ПАО)</w:t>
            </w:r>
          </w:p>
        </w:tc>
        <w:tc>
          <w:tcPr>
            <w:tcW w:w="364" w:type="pct"/>
            <w:vAlign w:val="center"/>
          </w:tcPr>
          <w:p w14:paraId="2368B9D4" w14:textId="77777777"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94</w:t>
            </w:r>
          </w:p>
        </w:tc>
        <w:tc>
          <w:tcPr>
            <w:tcW w:w="2236" w:type="pct"/>
            <w:vAlign w:val="center"/>
          </w:tcPr>
          <w:p w14:paraId="03ADCC11" w14:textId="77777777" w:rsidR="00DC793A" w:rsidRPr="00DF116C" w:rsidRDefault="00DC793A" w:rsidP="00DC79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ПАО «</w:t>
            </w:r>
            <w:proofErr w:type="spellStart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МИнБанк</w:t>
            </w:r>
            <w:proofErr w:type="spellEnd"/>
            <w:r w:rsidRPr="00DF11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3D7A57AE" w14:textId="77777777"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14:paraId="6026BD2A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4095E1CA" w14:textId="77777777"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75</w:t>
            </w:r>
          </w:p>
        </w:tc>
        <w:tc>
          <w:tcPr>
            <w:tcW w:w="2036" w:type="pct"/>
            <w:vAlign w:val="center"/>
          </w:tcPr>
          <w:p w14:paraId="5103E31D" w14:textId="77777777"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</w:t>
            </w:r>
            <w:proofErr w:type="spellStart"/>
            <w:r w:rsidRPr="00DF116C">
              <w:rPr>
                <w:sz w:val="28"/>
                <w:szCs w:val="28"/>
              </w:rPr>
              <w:t>Байкалкредобанк</w:t>
            </w:r>
            <w:proofErr w:type="spellEnd"/>
            <w:r w:rsidRPr="00DF116C">
              <w:rPr>
                <w:sz w:val="28"/>
                <w:szCs w:val="28"/>
              </w:rPr>
              <w:t>» (ПАО)</w:t>
            </w:r>
          </w:p>
          <w:p w14:paraId="1D2CBC7C" w14:textId="77777777" w:rsidR="00DC793A" w:rsidRPr="00DF116C" w:rsidRDefault="00DC793A" w:rsidP="000D7D2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64" w:type="pct"/>
            <w:vAlign w:val="center"/>
          </w:tcPr>
          <w:p w14:paraId="58479891" w14:textId="77777777"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95</w:t>
            </w:r>
          </w:p>
        </w:tc>
        <w:tc>
          <w:tcPr>
            <w:tcW w:w="2236" w:type="pct"/>
            <w:vAlign w:val="center"/>
          </w:tcPr>
          <w:p w14:paraId="4DB4E35E" w14:textId="77777777"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Акибанк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  <w:p w14:paraId="2F836E2F" w14:textId="77777777" w:rsidR="00DC793A" w:rsidRPr="00DF116C" w:rsidRDefault="00DC793A" w:rsidP="00DC793A">
            <w:pPr>
              <w:jc w:val="both"/>
              <w:rPr>
                <w:sz w:val="28"/>
                <w:szCs w:val="28"/>
              </w:rPr>
            </w:pPr>
          </w:p>
        </w:tc>
      </w:tr>
      <w:tr w:rsidR="00DC793A" w:rsidRPr="00DF116C" w14:paraId="588EB5C8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4933E806" w14:textId="77777777" w:rsidR="00DC793A" w:rsidRPr="00DF116C" w:rsidRDefault="00DC793A" w:rsidP="0091364D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76</w:t>
            </w:r>
          </w:p>
        </w:tc>
        <w:tc>
          <w:tcPr>
            <w:tcW w:w="2036" w:type="pct"/>
            <w:vAlign w:val="center"/>
          </w:tcPr>
          <w:p w14:paraId="6758FA01" w14:textId="77777777" w:rsidR="00DC793A" w:rsidRPr="00DF116C" w:rsidRDefault="00DC793A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Банк «Северный морской путь» (СМП)</w:t>
            </w:r>
          </w:p>
        </w:tc>
        <w:tc>
          <w:tcPr>
            <w:tcW w:w="364" w:type="pct"/>
            <w:vAlign w:val="center"/>
          </w:tcPr>
          <w:p w14:paraId="5B7BF1AC" w14:textId="77777777"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6</w:t>
            </w:r>
          </w:p>
        </w:tc>
        <w:tc>
          <w:tcPr>
            <w:tcW w:w="2236" w:type="pct"/>
            <w:vAlign w:val="center"/>
          </w:tcPr>
          <w:p w14:paraId="3CF3303F" w14:textId="77777777" w:rsidR="00DC793A" w:rsidRPr="00DF116C" w:rsidRDefault="00DC793A" w:rsidP="0064798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«Камский коммерческий банк»</w:t>
            </w:r>
          </w:p>
        </w:tc>
      </w:tr>
      <w:tr w:rsidR="00DC793A" w:rsidRPr="00DF116C" w14:paraId="12F49545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75E08BC6" w14:textId="77777777" w:rsidR="00DC793A" w:rsidRPr="00DF116C" w:rsidRDefault="00DC793A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77</w:t>
            </w:r>
          </w:p>
        </w:tc>
        <w:tc>
          <w:tcPr>
            <w:tcW w:w="2036" w:type="pct"/>
            <w:vAlign w:val="center"/>
          </w:tcPr>
          <w:p w14:paraId="425F2E21" w14:textId="77777777"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</w:t>
            </w:r>
            <w:proofErr w:type="spellStart"/>
            <w:r w:rsidRPr="00DF116C">
              <w:rPr>
                <w:sz w:val="28"/>
                <w:szCs w:val="28"/>
              </w:rPr>
              <w:t>Газтрансбанк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14:paraId="587983ED" w14:textId="77777777" w:rsidR="00DC793A" w:rsidRPr="00DF116C" w:rsidRDefault="00DC793A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</w:t>
            </w:r>
            <w:r w:rsidR="0064798E" w:rsidRPr="00DF116C">
              <w:rPr>
                <w:sz w:val="28"/>
                <w:szCs w:val="28"/>
              </w:rPr>
              <w:t>7</w:t>
            </w:r>
          </w:p>
        </w:tc>
        <w:tc>
          <w:tcPr>
            <w:tcW w:w="2236" w:type="pct"/>
            <w:vAlign w:val="center"/>
          </w:tcPr>
          <w:p w14:paraId="48C6F011" w14:textId="77777777" w:rsidR="00DC793A" w:rsidRPr="00DF116C" w:rsidRDefault="00DC793A" w:rsidP="00DC793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КБ «Хлынов»</w:t>
            </w:r>
          </w:p>
        </w:tc>
      </w:tr>
      <w:tr w:rsidR="00DC793A" w:rsidRPr="00DF116C" w14:paraId="2EB4E976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4C0F2A6B" w14:textId="77777777"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78</w:t>
            </w:r>
          </w:p>
        </w:tc>
        <w:tc>
          <w:tcPr>
            <w:tcW w:w="2036" w:type="pct"/>
            <w:vAlign w:val="center"/>
          </w:tcPr>
          <w:p w14:paraId="7CDB271B" w14:textId="77777777"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«Руна - Банк»</w:t>
            </w:r>
          </w:p>
        </w:tc>
        <w:tc>
          <w:tcPr>
            <w:tcW w:w="364" w:type="pct"/>
            <w:vAlign w:val="center"/>
          </w:tcPr>
          <w:p w14:paraId="7E7827A6" w14:textId="77777777"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98</w:t>
            </w:r>
          </w:p>
        </w:tc>
        <w:tc>
          <w:tcPr>
            <w:tcW w:w="2236" w:type="pct"/>
            <w:vAlign w:val="center"/>
          </w:tcPr>
          <w:p w14:paraId="6295FA6C" w14:textId="77777777" w:rsidR="00DC793A" w:rsidRPr="00DF116C" w:rsidRDefault="00DC793A" w:rsidP="005E56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АИКБ «Енисейский объединенный банк»</w:t>
            </w:r>
          </w:p>
        </w:tc>
      </w:tr>
      <w:tr w:rsidR="00DC793A" w:rsidRPr="00DF116C" w14:paraId="608F5185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6D6D20BE" w14:textId="77777777"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79</w:t>
            </w:r>
          </w:p>
        </w:tc>
        <w:tc>
          <w:tcPr>
            <w:tcW w:w="2036" w:type="pct"/>
            <w:vAlign w:val="center"/>
          </w:tcPr>
          <w:p w14:paraId="0E8E00CD" w14:textId="77777777" w:rsidR="00DC793A" w:rsidRPr="00DF116C" w:rsidRDefault="0038733B" w:rsidP="00876A0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«Новый Век»</w:t>
            </w:r>
          </w:p>
        </w:tc>
        <w:tc>
          <w:tcPr>
            <w:tcW w:w="364" w:type="pct"/>
            <w:vAlign w:val="center"/>
          </w:tcPr>
          <w:p w14:paraId="78C181F9" w14:textId="77777777"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99</w:t>
            </w:r>
          </w:p>
        </w:tc>
        <w:tc>
          <w:tcPr>
            <w:tcW w:w="2236" w:type="pct"/>
            <w:vAlign w:val="center"/>
          </w:tcPr>
          <w:p w14:paraId="32A434EE" w14:textId="77777777"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«Меткомбанк»</w:t>
            </w:r>
          </w:p>
        </w:tc>
      </w:tr>
      <w:tr w:rsidR="00DC793A" w:rsidRPr="00DF116C" w14:paraId="78E5069F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75374AF5" w14:textId="77777777"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80</w:t>
            </w:r>
          </w:p>
        </w:tc>
        <w:tc>
          <w:tcPr>
            <w:tcW w:w="2036" w:type="pct"/>
            <w:vAlign w:val="center"/>
          </w:tcPr>
          <w:p w14:paraId="65438B91" w14:textId="77777777"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ЗАО Банк «ВЕНЕЦ»</w:t>
            </w:r>
          </w:p>
        </w:tc>
        <w:tc>
          <w:tcPr>
            <w:tcW w:w="364" w:type="pct"/>
            <w:vAlign w:val="center"/>
          </w:tcPr>
          <w:p w14:paraId="6B4E2F89" w14:textId="77777777"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100</w:t>
            </w:r>
          </w:p>
        </w:tc>
        <w:tc>
          <w:tcPr>
            <w:tcW w:w="2236" w:type="pct"/>
            <w:vAlign w:val="center"/>
          </w:tcPr>
          <w:p w14:paraId="31829042" w14:textId="77777777"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«Банк ЧБРР»</w:t>
            </w:r>
          </w:p>
        </w:tc>
      </w:tr>
      <w:tr w:rsidR="00DC793A" w:rsidRPr="00DF116C" w14:paraId="54DCC4E1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053BE904" w14:textId="77777777"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81</w:t>
            </w:r>
          </w:p>
        </w:tc>
        <w:tc>
          <w:tcPr>
            <w:tcW w:w="2036" w:type="pct"/>
            <w:vAlign w:val="center"/>
          </w:tcPr>
          <w:p w14:paraId="6666FD9E" w14:textId="77777777"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Братский АНКБ</w:t>
            </w:r>
          </w:p>
        </w:tc>
        <w:tc>
          <w:tcPr>
            <w:tcW w:w="364" w:type="pct"/>
            <w:vAlign w:val="center"/>
          </w:tcPr>
          <w:p w14:paraId="181C74F6" w14:textId="77777777"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101</w:t>
            </w:r>
          </w:p>
        </w:tc>
        <w:tc>
          <w:tcPr>
            <w:tcW w:w="2236" w:type="pct"/>
            <w:vAlign w:val="center"/>
          </w:tcPr>
          <w:p w14:paraId="16BFBDB0" w14:textId="77777777"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</w:t>
            </w:r>
            <w:proofErr w:type="spellStart"/>
            <w:r w:rsidRPr="00DF116C">
              <w:rPr>
                <w:sz w:val="28"/>
                <w:szCs w:val="28"/>
              </w:rPr>
              <w:t>Майкопбанк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14:paraId="7743C390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3479D191" w14:textId="77777777"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82</w:t>
            </w:r>
          </w:p>
        </w:tc>
        <w:tc>
          <w:tcPr>
            <w:tcW w:w="2036" w:type="pct"/>
            <w:vAlign w:val="center"/>
          </w:tcPr>
          <w:p w14:paraId="40697BBF" w14:textId="77777777"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КБ «Спутник» (ПАО)</w:t>
            </w:r>
          </w:p>
        </w:tc>
        <w:tc>
          <w:tcPr>
            <w:tcW w:w="364" w:type="pct"/>
            <w:vAlign w:val="center"/>
          </w:tcPr>
          <w:p w14:paraId="29BD2096" w14:textId="77777777" w:rsidR="00DC793A" w:rsidRPr="00DF116C" w:rsidRDefault="0064798E" w:rsidP="008E65F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102</w:t>
            </w:r>
          </w:p>
        </w:tc>
        <w:tc>
          <w:tcPr>
            <w:tcW w:w="2236" w:type="pct"/>
            <w:vAlign w:val="center"/>
          </w:tcPr>
          <w:p w14:paraId="5797D7EF" w14:textId="77777777"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УКБ «</w:t>
            </w:r>
            <w:proofErr w:type="spellStart"/>
            <w:r w:rsidRPr="00DF116C">
              <w:rPr>
                <w:sz w:val="28"/>
                <w:szCs w:val="28"/>
              </w:rPr>
              <w:t>Новобанк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DC793A" w:rsidRPr="00DF116C" w14:paraId="197E844E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7DB2600C" w14:textId="77777777" w:rsidR="00DC793A" w:rsidRPr="00DF116C" w:rsidRDefault="0064798E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2036" w:type="pct"/>
            <w:vAlign w:val="center"/>
          </w:tcPr>
          <w:p w14:paraId="3F1BAC90" w14:textId="77777777"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Норвик</w:t>
            </w:r>
            <w:proofErr w:type="spellEnd"/>
            <w:r w:rsidRPr="00DF116C">
              <w:rPr>
                <w:sz w:val="28"/>
                <w:szCs w:val="28"/>
              </w:rPr>
              <w:t xml:space="preserve"> Банк»</w:t>
            </w:r>
          </w:p>
        </w:tc>
        <w:tc>
          <w:tcPr>
            <w:tcW w:w="364" w:type="pct"/>
            <w:vAlign w:val="center"/>
          </w:tcPr>
          <w:p w14:paraId="23B7E210" w14:textId="77777777" w:rsidR="00DC793A" w:rsidRPr="00DF116C" w:rsidRDefault="0064798E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107</w:t>
            </w:r>
          </w:p>
        </w:tc>
        <w:tc>
          <w:tcPr>
            <w:tcW w:w="2236" w:type="pct"/>
            <w:vAlign w:val="center"/>
          </w:tcPr>
          <w:p w14:paraId="606839CE" w14:textId="77777777" w:rsidR="00DC793A" w:rsidRPr="00DF116C" w:rsidRDefault="0038733B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«</w:t>
            </w:r>
            <w:proofErr w:type="spellStart"/>
            <w:r w:rsidRPr="00DF116C">
              <w:rPr>
                <w:sz w:val="28"/>
                <w:szCs w:val="28"/>
              </w:rPr>
              <w:t>РосДорБанк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</w:tr>
      <w:tr w:rsidR="00746D3C" w:rsidRPr="00DF116C" w14:paraId="313137A7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25A67077" w14:textId="77777777"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104</w:t>
            </w:r>
          </w:p>
        </w:tc>
        <w:tc>
          <w:tcPr>
            <w:tcW w:w="2036" w:type="pct"/>
            <w:vAlign w:val="center"/>
          </w:tcPr>
          <w:p w14:paraId="7D354DAF" w14:textId="77777777" w:rsidR="00746D3C" w:rsidRPr="00DF116C" w:rsidRDefault="00746D3C" w:rsidP="000404F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АО «ПЕРВОУРАЛЬСКБАНК»</w:t>
            </w:r>
          </w:p>
        </w:tc>
        <w:tc>
          <w:tcPr>
            <w:tcW w:w="364" w:type="pct"/>
            <w:vAlign w:val="center"/>
          </w:tcPr>
          <w:p w14:paraId="00F22538" w14:textId="77777777"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108</w:t>
            </w:r>
          </w:p>
        </w:tc>
        <w:tc>
          <w:tcPr>
            <w:tcW w:w="2236" w:type="pct"/>
            <w:vAlign w:val="center"/>
          </w:tcPr>
          <w:p w14:paraId="648A8585" w14:textId="77777777" w:rsidR="00746D3C" w:rsidRPr="00DF116C" w:rsidRDefault="00746D3C" w:rsidP="00D2195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 «Мегаполис»</w:t>
            </w:r>
          </w:p>
        </w:tc>
      </w:tr>
      <w:tr w:rsidR="00746D3C" w:rsidRPr="00DF116C" w14:paraId="482EB56A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4830DC08" w14:textId="77777777"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105</w:t>
            </w:r>
          </w:p>
        </w:tc>
        <w:tc>
          <w:tcPr>
            <w:tcW w:w="2036" w:type="pct"/>
            <w:vAlign w:val="center"/>
          </w:tcPr>
          <w:p w14:paraId="1575FAFF" w14:textId="77777777" w:rsidR="00746D3C" w:rsidRPr="00DF116C" w:rsidRDefault="00746D3C" w:rsidP="009263C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ПАО МИБ «</w:t>
            </w:r>
            <w:proofErr w:type="spellStart"/>
            <w:r w:rsidRPr="00DF116C">
              <w:rPr>
                <w:sz w:val="28"/>
                <w:szCs w:val="28"/>
              </w:rPr>
              <w:t>Далена</w:t>
            </w:r>
            <w:proofErr w:type="spellEnd"/>
            <w:r w:rsidRPr="00DF116C">
              <w:rPr>
                <w:sz w:val="28"/>
                <w:szCs w:val="28"/>
              </w:rPr>
              <w:t>»</w:t>
            </w:r>
          </w:p>
        </w:tc>
        <w:tc>
          <w:tcPr>
            <w:tcW w:w="364" w:type="pct"/>
            <w:vAlign w:val="center"/>
          </w:tcPr>
          <w:p w14:paraId="6A2AC52D" w14:textId="77777777"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109</w:t>
            </w:r>
          </w:p>
        </w:tc>
        <w:tc>
          <w:tcPr>
            <w:tcW w:w="2236" w:type="pct"/>
            <w:vAlign w:val="center"/>
          </w:tcPr>
          <w:p w14:paraId="05DB4690" w14:textId="77777777"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КБЭР «Банк Казани»</w:t>
            </w:r>
          </w:p>
        </w:tc>
      </w:tr>
      <w:tr w:rsidR="00746D3C" w:rsidRPr="00DF116C" w14:paraId="6D6A2A6C" w14:textId="77777777" w:rsidTr="00753545">
        <w:trPr>
          <w:trHeight w:val="567"/>
        </w:trPr>
        <w:tc>
          <w:tcPr>
            <w:tcW w:w="364" w:type="pct"/>
            <w:vAlign w:val="center"/>
          </w:tcPr>
          <w:p w14:paraId="42F278B4" w14:textId="77777777" w:rsidR="00746D3C" w:rsidRPr="00DF116C" w:rsidRDefault="00746D3C" w:rsidP="00364387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106</w:t>
            </w:r>
          </w:p>
        </w:tc>
        <w:tc>
          <w:tcPr>
            <w:tcW w:w="2036" w:type="pct"/>
            <w:vAlign w:val="center"/>
          </w:tcPr>
          <w:p w14:paraId="6B0D5905" w14:textId="77777777"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116C">
              <w:rPr>
                <w:sz w:val="28"/>
                <w:szCs w:val="28"/>
              </w:rPr>
              <w:t>ООО ИКБР «ЯРИНТЕРБАНК»</w:t>
            </w:r>
          </w:p>
        </w:tc>
        <w:tc>
          <w:tcPr>
            <w:tcW w:w="364" w:type="pct"/>
            <w:vAlign w:val="center"/>
          </w:tcPr>
          <w:p w14:paraId="7A1D0787" w14:textId="77777777" w:rsidR="00746D3C" w:rsidRPr="00DF116C" w:rsidRDefault="00746D3C" w:rsidP="00FB48D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236" w:type="pct"/>
            <w:vAlign w:val="center"/>
          </w:tcPr>
          <w:p w14:paraId="46B6C9D7" w14:textId="77777777" w:rsidR="00746D3C" w:rsidRPr="00DF116C" w:rsidRDefault="00746D3C" w:rsidP="00F6608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14:paraId="1CEA71F7" w14:textId="77777777" w:rsidR="008A491C" w:rsidRDefault="008A491C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14:paraId="6922C69A" w14:textId="77777777"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14:paraId="7629F2C9" w14:textId="77777777" w:rsidR="001C59EE" w:rsidRDefault="001C59EE" w:rsidP="006F3797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sectPr w:rsidR="001C59EE" w:rsidSect="008027CD">
      <w:headerReference w:type="default" r:id="rId9"/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A27A" w14:textId="77777777" w:rsidR="00914C2F" w:rsidRDefault="00914C2F" w:rsidP="00077F51">
      <w:pPr>
        <w:spacing w:after="0" w:line="240" w:lineRule="auto"/>
      </w:pPr>
      <w:r>
        <w:separator/>
      </w:r>
    </w:p>
  </w:endnote>
  <w:endnote w:type="continuationSeparator" w:id="0">
    <w:p w14:paraId="306D7869" w14:textId="77777777" w:rsidR="00914C2F" w:rsidRDefault="00914C2F" w:rsidP="0007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76AF2" w14:textId="77777777" w:rsidR="00914C2F" w:rsidRDefault="00914C2F" w:rsidP="00077F51">
      <w:pPr>
        <w:spacing w:after="0" w:line="240" w:lineRule="auto"/>
      </w:pPr>
      <w:r>
        <w:separator/>
      </w:r>
    </w:p>
  </w:footnote>
  <w:footnote w:type="continuationSeparator" w:id="0">
    <w:p w14:paraId="4716037C" w14:textId="77777777" w:rsidR="00914C2F" w:rsidRDefault="00914C2F" w:rsidP="0007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E1A47" w14:textId="472A25AD" w:rsidR="00077F51" w:rsidRPr="00077F51" w:rsidRDefault="00077F51" w:rsidP="00077F51">
    <w:pPr>
      <w:pStyle w:val="a7"/>
      <w:jc w:val="right"/>
      <w:rPr>
        <w:rFonts w:ascii="Times New Roman" w:hAnsi="Times New Roman" w:cs="Times New Roman"/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10"/>
    <w:multiLevelType w:val="multilevel"/>
    <w:tmpl w:val="CE066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590D16"/>
    <w:multiLevelType w:val="multilevel"/>
    <w:tmpl w:val="4D1A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7D7354"/>
    <w:multiLevelType w:val="hybridMultilevel"/>
    <w:tmpl w:val="A672E12E"/>
    <w:lvl w:ilvl="0" w:tplc="5BE4B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4E3"/>
    <w:rsid w:val="000628AD"/>
    <w:rsid w:val="00077F51"/>
    <w:rsid w:val="000813BC"/>
    <w:rsid w:val="000F68F7"/>
    <w:rsid w:val="00100976"/>
    <w:rsid w:val="00107416"/>
    <w:rsid w:val="00116A68"/>
    <w:rsid w:val="001324C0"/>
    <w:rsid w:val="001476F1"/>
    <w:rsid w:val="00150761"/>
    <w:rsid w:val="001B1AAE"/>
    <w:rsid w:val="001C59EE"/>
    <w:rsid w:val="00244AF2"/>
    <w:rsid w:val="00265061"/>
    <w:rsid w:val="002726E7"/>
    <w:rsid w:val="002867C4"/>
    <w:rsid w:val="00287B4C"/>
    <w:rsid w:val="002A2E79"/>
    <w:rsid w:val="002B753A"/>
    <w:rsid w:val="002E02F2"/>
    <w:rsid w:val="002F3610"/>
    <w:rsid w:val="003160A6"/>
    <w:rsid w:val="003427A0"/>
    <w:rsid w:val="00362E51"/>
    <w:rsid w:val="0038733B"/>
    <w:rsid w:val="00394231"/>
    <w:rsid w:val="003A42E2"/>
    <w:rsid w:val="003C3675"/>
    <w:rsid w:val="004025B1"/>
    <w:rsid w:val="00443134"/>
    <w:rsid w:val="004576D5"/>
    <w:rsid w:val="004820CD"/>
    <w:rsid w:val="004B0931"/>
    <w:rsid w:val="004D54CC"/>
    <w:rsid w:val="0058037C"/>
    <w:rsid w:val="005E57C2"/>
    <w:rsid w:val="0064798E"/>
    <w:rsid w:val="00650F90"/>
    <w:rsid w:val="006613D1"/>
    <w:rsid w:val="00680857"/>
    <w:rsid w:val="00695B56"/>
    <w:rsid w:val="006A3707"/>
    <w:rsid w:val="006C3565"/>
    <w:rsid w:val="006D6178"/>
    <w:rsid w:val="006D7B11"/>
    <w:rsid w:val="006E1092"/>
    <w:rsid w:val="006F3797"/>
    <w:rsid w:val="006F7292"/>
    <w:rsid w:val="00717137"/>
    <w:rsid w:val="0072170A"/>
    <w:rsid w:val="00746D3C"/>
    <w:rsid w:val="00753545"/>
    <w:rsid w:val="007574E3"/>
    <w:rsid w:val="00785D56"/>
    <w:rsid w:val="007A0D05"/>
    <w:rsid w:val="007C082B"/>
    <w:rsid w:val="007E3709"/>
    <w:rsid w:val="008027CD"/>
    <w:rsid w:val="00803D1A"/>
    <w:rsid w:val="008A491C"/>
    <w:rsid w:val="008D3FDA"/>
    <w:rsid w:val="008D700E"/>
    <w:rsid w:val="008E65F8"/>
    <w:rsid w:val="008E7625"/>
    <w:rsid w:val="00913FDA"/>
    <w:rsid w:val="00914C2F"/>
    <w:rsid w:val="00935030"/>
    <w:rsid w:val="00964120"/>
    <w:rsid w:val="0096728C"/>
    <w:rsid w:val="009B1BB3"/>
    <w:rsid w:val="009C7B3C"/>
    <w:rsid w:val="009D7E35"/>
    <w:rsid w:val="00A17564"/>
    <w:rsid w:val="00AA63EA"/>
    <w:rsid w:val="00AD51CE"/>
    <w:rsid w:val="00AF2B51"/>
    <w:rsid w:val="00B11686"/>
    <w:rsid w:val="00B3645B"/>
    <w:rsid w:val="00B71C00"/>
    <w:rsid w:val="00B73965"/>
    <w:rsid w:val="00C22D5B"/>
    <w:rsid w:val="00C30B2B"/>
    <w:rsid w:val="00C60CCB"/>
    <w:rsid w:val="00C82715"/>
    <w:rsid w:val="00C86E3B"/>
    <w:rsid w:val="00C93097"/>
    <w:rsid w:val="00C94F2D"/>
    <w:rsid w:val="00C97CF9"/>
    <w:rsid w:val="00CC11E8"/>
    <w:rsid w:val="00CC6AEA"/>
    <w:rsid w:val="00D0694D"/>
    <w:rsid w:val="00D17400"/>
    <w:rsid w:val="00D465F7"/>
    <w:rsid w:val="00D570ED"/>
    <w:rsid w:val="00D80C9C"/>
    <w:rsid w:val="00D842BB"/>
    <w:rsid w:val="00DC793A"/>
    <w:rsid w:val="00DF116C"/>
    <w:rsid w:val="00E02608"/>
    <w:rsid w:val="00E033A7"/>
    <w:rsid w:val="00E1681A"/>
    <w:rsid w:val="00E2417C"/>
    <w:rsid w:val="00E26A4A"/>
    <w:rsid w:val="00E73E65"/>
    <w:rsid w:val="00E76F04"/>
    <w:rsid w:val="00E8445C"/>
    <w:rsid w:val="00ED71CA"/>
    <w:rsid w:val="00F30EEC"/>
    <w:rsid w:val="00F355AE"/>
    <w:rsid w:val="00F405E3"/>
    <w:rsid w:val="00F43B46"/>
    <w:rsid w:val="00FB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1EB61"/>
  <w15:docId w15:val="{C21A81FE-B83B-4CDD-8473-2C58D4FF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217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574E3"/>
    <w:rPr>
      <w:color w:val="0000FF"/>
      <w:u w:val="single"/>
    </w:rPr>
  </w:style>
  <w:style w:type="character" w:customStyle="1" w:styleId="news-date-time">
    <w:name w:val="news-date-time"/>
    <w:basedOn w:val="a0"/>
    <w:rsid w:val="007574E3"/>
  </w:style>
  <w:style w:type="paragraph" w:styleId="a4">
    <w:name w:val="Normal (Web)"/>
    <w:basedOn w:val="a"/>
    <w:uiPriority w:val="99"/>
    <w:unhideWhenUsed/>
    <w:rsid w:val="00757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F68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68F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60CC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7F51"/>
  </w:style>
  <w:style w:type="paragraph" w:styleId="a9">
    <w:name w:val="footer"/>
    <w:basedOn w:val="a"/>
    <w:link w:val="aa"/>
    <w:uiPriority w:val="99"/>
    <w:unhideWhenUsed/>
    <w:rsid w:val="00077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7F51"/>
  </w:style>
  <w:style w:type="table" w:styleId="ab">
    <w:name w:val="Table Grid"/>
    <w:basedOn w:val="a1"/>
    <w:uiPriority w:val="59"/>
    <w:rsid w:val="00661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8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8445C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uiPriority w:val="99"/>
    <w:semiHidden/>
    <w:unhideWhenUsed/>
    <w:rsid w:val="008E762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E7625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E7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4CB3038B4AEA7D3C5C5B44AAD63104D590E4784E20BC5E21A87444550683747184715647EBEABB524DC0A8B709E38E0418A0962957F321PFv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DocumentFromInternetSite</b:SourceType>
    <b:Guid>{859815E4-C48B-4AD1-A994-5C782D387162}</b:Guid>
    <b:Title>http://economy.gov.ru/minec/about/structure/depinvest/2019062701</b:Title>
    <b:InternetSiteTitle>http://economy.gov.ru/minec/about/structure/depinvest/2019062701</b:InternetSiteTitle>
    <b:RefOrder>1</b:RefOrder>
  </b:Source>
</b:Sources>
</file>

<file path=customXml/itemProps1.xml><?xml version="1.0" encoding="utf-8"?>
<ds:datastoreItem xmlns:ds="http://schemas.openxmlformats.org/officeDocument/2006/customXml" ds:itemID="{11EE7932-52F1-4B4E-A967-9476375B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Евгения Александровна</dc:creator>
  <cp:lastModifiedBy>Krasochenko_NA</cp:lastModifiedBy>
  <cp:revision>8</cp:revision>
  <cp:lastPrinted>2021-01-22T14:14:00Z</cp:lastPrinted>
  <dcterms:created xsi:type="dcterms:W3CDTF">2021-03-29T14:59:00Z</dcterms:created>
  <dcterms:modified xsi:type="dcterms:W3CDTF">2021-04-15T08:47:00Z</dcterms:modified>
</cp:coreProperties>
</file>